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4E381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E381B" w:rsidRPr="004E381B">
          <w:rPr>
            <w:rStyle w:val="a9"/>
          </w:rPr>
          <w:t xml:space="preserve">Областное бюджетное учреждение «Ледовая Арена «Трактор» 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D5DBF" w:rsidRDefault="00684C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B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118" w:type="dxa"/>
            <w:vAlign w:val="center"/>
          </w:tcPr>
          <w:p w:rsidR="00AF1EDF" w:rsidRPr="00F06873" w:rsidRDefault="004E38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DD5DBF" w:rsidRDefault="00684C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BF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118" w:type="dxa"/>
            <w:vAlign w:val="center"/>
          </w:tcPr>
          <w:p w:rsidR="00AF1EDF" w:rsidRPr="00F06873" w:rsidRDefault="004E38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D5DBF" w:rsidRDefault="007F47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DBF">
              <w:rPr>
                <w:rFonts w:ascii="Times New Roman" w:hAnsi="Times New Roman"/>
                <w:sz w:val="20"/>
                <w:szCs w:val="20"/>
              </w:rPr>
              <w:t>46</w:t>
            </w:r>
            <w:r w:rsidRPr="00DD5DB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F1EDF" w:rsidRPr="00F06873" w:rsidRDefault="004E38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E38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E38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E38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E381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E381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Pr="00F06873" w:rsidRDefault="004E38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b/>
                <w:sz w:val="18"/>
                <w:szCs w:val="18"/>
              </w:rPr>
            </w:pPr>
            <w:r w:rsidRPr="004E381B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Pr="00F06873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Pr="00F06873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ганизационным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вовым и кадровым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 музея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b/>
                <w:sz w:val="18"/>
                <w:szCs w:val="18"/>
              </w:rPr>
            </w:pPr>
            <w:r w:rsidRPr="004E381B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95601005 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b/>
                <w:sz w:val="18"/>
                <w:szCs w:val="18"/>
              </w:rPr>
            </w:pPr>
            <w:r w:rsidRPr="004E381B">
              <w:rPr>
                <w:b/>
                <w:sz w:val="18"/>
                <w:szCs w:val="18"/>
              </w:rPr>
              <w:t>Отдел нормирования труда и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 области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b/>
                <w:sz w:val="18"/>
                <w:szCs w:val="18"/>
              </w:rPr>
            </w:pPr>
            <w:r w:rsidRPr="004E381B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95601011-1А (95601011А)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95601011-2А (95601011А)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95601011-3А (95601011А)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b/>
                <w:sz w:val="18"/>
                <w:szCs w:val="18"/>
              </w:rPr>
            </w:pPr>
            <w:r w:rsidRPr="004E381B">
              <w:rPr>
                <w:b/>
                <w:sz w:val="18"/>
                <w:szCs w:val="18"/>
              </w:rPr>
              <w:t>Медсанчасть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медсанчастью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b/>
                <w:sz w:val="18"/>
                <w:szCs w:val="18"/>
              </w:rPr>
            </w:pPr>
            <w:r w:rsidRPr="004E381B">
              <w:rPr>
                <w:b/>
                <w:sz w:val="18"/>
                <w:szCs w:val="18"/>
              </w:rPr>
              <w:t>Транспортно-технический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95601016-1А (95601016А)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двигателей вну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реннего сгорания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b/>
                <w:sz w:val="18"/>
                <w:szCs w:val="18"/>
              </w:rPr>
            </w:pPr>
            <w:r w:rsidRPr="004E381B">
              <w:rPr>
                <w:b/>
                <w:sz w:val="18"/>
                <w:szCs w:val="18"/>
              </w:rPr>
              <w:t>Технологический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вентиляции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b/>
                <w:sz w:val="18"/>
                <w:szCs w:val="18"/>
              </w:rPr>
            </w:pPr>
            <w:r w:rsidRPr="004E381B">
              <w:rPr>
                <w:b/>
                <w:sz w:val="18"/>
                <w:szCs w:val="18"/>
              </w:rPr>
              <w:t>Служба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энерг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b/>
                <w:sz w:val="18"/>
                <w:szCs w:val="18"/>
              </w:rPr>
            </w:pPr>
            <w:r w:rsidRPr="004E381B">
              <w:rPr>
                <w:b/>
                <w:sz w:val="18"/>
                <w:szCs w:val="18"/>
              </w:rPr>
              <w:t>Служба электронно-информационных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381B" w:rsidRPr="00F06873" w:rsidTr="004654AF">
        <w:tc>
          <w:tcPr>
            <w:tcW w:w="959" w:type="dxa"/>
            <w:shd w:val="clear" w:color="auto" w:fill="auto"/>
            <w:vAlign w:val="center"/>
          </w:tcPr>
          <w:p w:rsid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95601029 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381B" w:rsidRPr="004E381B" w:rsidRDefault="004E381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381B" w:rsidRDefault="004E381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4E381B">
          <w:rPr>
            <w:rStyle w:val="a9"/>
          </w:rPr>
          <w:t>25.03.2019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compat/>
  <w:docVars>
    <w:docVar w:name="activedoc_name" w:val="Документ62"/>
    <w:docVar w:name="boss_fio" w:val="Посыпайко Евгений Владимирович"/>
    <w:docVar w:name="ceh_info" w:val="Областное бюджетное учреждение «Ледовая Арена «Трактор» "/>
    <w:docVar w:name="doc_name" w:val="Документ62"/>
    <w:docVar w:name="doc_type" w:val="5"/>
    <w:docVar w:name="fill_date" w:val="25.03.2019"/>
    <w:docVar w:name="org_guid" w:val="F5BEBBADCF8B4053BC2972FBF7A6D296"/>
    <w:docVar w:name="org_id" w:val="114"/>
    <w:docVar w:name="org_name" w:val="     "/>
    <w:docVar w:name="pers_guids" w:val="01A7D5F54D954D7C856762824FABA0F8@170-866-776-06"/>
    <w:docVar w:name="pers_snils" w:val="01A7D5F54D954D7C856762824FABA0F8@170-866-776-06"/>
    <w:docVar w:name="pred_dolg" w:val="Заместитель директора по правовым и кадровым вопросам"/>
    <w:docVar w:name="pred_fio" w:val="Пермин С.Г."/>
    <w:docVar w:name="rbtd_name" w:val="Областное бюджетное учреждение «Ледовая Арена «Трактор» "/>
    <w:docVar w:name="step_test" w:val="6"/>
    <w:docVar w:name="sv_docs" w:val="1"/>
  </w:docVars>
  <w:rsids>
    <w:rsidRoot w:val="004E381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381B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84C83"/>
    <w:rsid w:val="006E4DFC"/>
    <w:rsid w:val="00725C51"/>
    <w:rsid w:val="00741F10"/>
    <w:rsid w:val="007F4777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4199C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5DBF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19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Гроханова Анастасия Вячеславовна</dc:creator>
  <cp:keywords/>
  <dc:description/>
  <cp:lastModifiedBy>User</cp:lastModifiedBy>
  <cp:revision>5</cp:revision>
  <dcterms:created xsi:type="dcterms:W3CDTF">2019-04-09T08:55:00Z</dcterms:created>
  <dcterms:modified xsi:type="dcterms:W3CDTF">2019-06-06T09:09:00Z</dcterms:modified>
</cp:coreProperties>
</file>