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6A268E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6A268E" w:rsidRPr="006A268E">
          <w:rPr>
            <w:rStyle w:val="a9"/>
          </w:rPr>
          <w:t xml:space="preserve"> Областное бюджетное учреждение «Ледовая Арена «Трактор»  </w:t>
        </w:r>
      </w:fldSimple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6A268E" w:rsidRPr="00AF49A3" w:rsidTr="008B4051">
        <w:trPr>
          <w:jc w:val="center"/>
        </w:trPr>
        <w:tc>
          <w:tcPr>
            <w:tcW w:w="3049" w:type="dxa"/>
            <w:vAlign w:val="center"/>
          </w:tcPr>
          <w:p w:rsidR="006A268E" w:rsidRPr="006A268E" w:rsidRDefault="006A268E" w:rsidP="006A268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</w:tc>
        <w:tc>
          <w:tcPr>
            <w:tcW w:w="3686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</w:tr>
      <w:tr w:rsidR="006A268E" w:rsidRPr="00AF49A3" w:rsidTr="008B4051">
        <w:trPr>
          <w:jc w:val="center"/>
        </w:trPr>
        <w:tc>
          <w:tcPr>
            <w:tcW w:w="3049" w:type="dxa"/>
            <w:vAlign w:val="center"/>
          </w:tcPr>
          <w:p w:rsidR="006A268E" w:rsidRPr="006A268E" w:rsidRDefault="006A268E" w:rsidP="006A268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Юридический отдел</w:t>
            </w:r>
          </w:p>
        </w:tc>
        <w:tc>
          <w:tcPr>
            <w:tcW w:w="3686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</w:tr>
      <w:tr w:rsidR="006A268E" w:rsidRPr="00AF49A3" w:rsidTr="008B4051">
        <w:trPr>
          <w:jc w:val="center"/>
        </w:trPr>
        <w:tc>
          <w:tcPr>
            <w:tcW w:w="3049" w:type="dxa"/>
            <w:vAlign w:val="center"/>
          </w:tcPr>
          <w:p w:rsidR="006A268E" w:rsidRPr="006A268E" w:rsidRDefault="006A268E" w:rsidP="006A268E">
            <w:pPr>
              <w:pStyle w:val="aa"/>
              <w:jc w:val="left"/>
            </w:pPr>
            <w:r>
              <w:t>95601005. Начальник отдела</w:t>
            </w:r>
          </w:p>
        </w:tc>
        <w:tc>
          <w:tcPr>
            <w:tcW w:w="3686" w:type="dxa"/>
            <w:vAlign w:val="center"/>
          </w:tcPr>
          <w:p w:rsidR="006A268E" w:rsidRPr="00063DF1" w:rsidRDefault="006A268E" w:rsidP="00DB70BA">
            <w:pPr>
              <w:pStyle w:val="aa"/>
            </w:pPr>
            <w:r>
              <w:t>Уменьшение негативного воздействия на глаза сотрудников при работе с ко</w:t>
            </w:r>
            <w:r>
              <w:t>м</w:t>
            </w:r>
            <w:r>
              <w:t>пьютером</w:t>
            </w:r>
          </w:p>
        </w:tc>
        <w:tc>
          <w:tcPr>
            <w:tcW w:w="2835" w:type="dxa"/>
            <w:vAlign w:val="center"/>
          </w:tcPr>
          <w:p w:rsidR="006A268E" w:rsidRPr="00063DF1" w:rsidRDefault="006A268E" w:rsidP="00DB70BA">
            <w:pPr>
              <w:pStyle w:val="aa"/>
            </w:pPr>
            <w:r>
              <w:t>Осуществление организации перерывов в трудовой де</w:t>
            </w:r>
            <w:r>
              <w:t>я</w:t>
            </w:r>
            <w:r>
              <w:t>тельности продолжительн</w:t>
            </w:r>
            <w:r>
              <w:t>о</w:t>
            </w:r>
            <w:r>
              <w:t>стью от 10 до 15 минут через каждые 45-60 минут непр</w:t>
            </w:r>
            <w:r>
              <w:t>е</w:t>
            </w:r>
            <w:r>
              <w:t xml:space="preserve">рывной работы с проведением гимнастики для глаз (СанПиН 2.2.2/2.4.1340-03 прил. 7, п.1.4 </w:t>
            </w:r>
          </w:p>
        </w:tc>
        <w:tc>
          <w:tcPr>
            <w:tcW w:w="1384" w:type="dxa"/>
            <w:vAlign w:val="center"/>
          </w:tcPr>
          <w:p w:rsidR="006A268E" w:rsidRPr="00063DF1" w:rsidRDefault="00EC522D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A268E" w:rsidRPr="00063DF1" w:rsidRDefault="00EC522D" w:rsidP="00DB70BA">
            <w:pPr>
              <w:pStyle w:val="aa"/>
            </w:pPr>
            <w:r>
              <w:rPr>
                <w:b/>
                <w:i/>
              </w:rPr>
              <w:t>Юридический отдел</w:t>
            </w:r>
          </w:p>
        </w:tc>
        <w:tc>
          <w:tcPr>
            <w:tcW w:w="1315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</w:tr>
      <w:tr w:rsidR="006A268E" w:rsidRPr="00AF49A3" w:rsidTr="008B4051">
        <w:trPr>
          <w:jc w:val="center"/>
        </w:trPr>
        <w:tc>
          <w:tcPr>
            <w:tcW w:w="3049" w:type="dxa"/>
            <w:vAlign w:val="center"/>
          </w:tcPr>
          <w:p w:rsidR="006A268E" w:rsidRPr="006A268E" w:rsidRDefault="006A268E" w:rsidP="006A268E">
            <w:pPr>
              <w:pStyle w:val="aa"/>
              <w:jc w:val="left"/>
            </w:pPr>
            <w:r>
              <w:t>95601006. Юрисконсульт</w:t>
            </w:r>
          </w:p>
        </w:tc>
        <w:tc>
          <w:tcPr>
            <w:tcW w:w="3686" w:type="dxa"/>
            <w:vAlign w:val="center"/>
          </w:tcPr>
          <w:p w:rsidR="006A268E" w:rsidRDefault="006A268E" w:rsidP="00DB70BA">
            <w:pPr>
              <w:pStyle w:val="aa"/>
            </w:pPr>
            <w:r>
              <w:t>Уменьшение негативного воздействия на глаза сотрудников при работе с ко</w:t>
            </w:r>
            <w:r>
              <w:t>м</w:t>
            </w:r>
            <w:r>
              <w:t>пьютером</w:t>
            </w:r>
          </w:p>
        </w:tc>
        <w:tc>
          <w:tcPr>
            <w:tcW w:w="2835" w:type="dxa"/>
            <w:vAlign w:val="center"/>
          </w:tcPr>
          <w:p w:rsidR="006A268E" w:rsidRDefault="006A268E" w:rsidP="00DB70BA">
            <w:pPr>
              <w:pStyle w:val="aa"/>
            </w:pPr>
            <w:r>
              <w:t>Осуществление организации перерывов в трудовой де</w:t>
            </w:r>
            <w:r>
              <w:t>я</w:t>
            </w:r>
            <w:r>
              <w:t>тельности продолжительн</w:t>
            </w:r>
            <w:r>
              <w:t>о</w:t>
            </w:r>
            <w:r>
              <w:t>стью от 10 до 15 минут через каждые 45-60 минут непр</w:t>
            </w:r>
            <w:r>
              <w:t>е</w:t>
            </w:r>
            <w:r>
              <w:t xml:space="preserve">рывной работы с проведением гимнастики для глаз (СанПиН 2.2.2/2.4.1340-03 прил. 7, п.1.4 </w:t>
            </w:r>
          </w:p>
        </w:tc>
        <w:tc>
          <w:tcPr>
            <w:tcW w:w="1384" w:type="dxa"/>
            <w:vAlign w:val="center"/>
          </w:tcPr>
          <w:p w:rsidR="006A268E" w:rsidRPr="00063DF1" w:rsidRDefault="00EC522D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A268E" w:rsidRPr="00063DF1" w:rsidRDefault="00EC522D" w:rsidP="00DB70BA">
            <w:pPr>
              <w:pStyle w:val="aa"/>
            </w:pPr>
            <w:r>
              <w:rPr>
                <w:b/>
                <w:i/>
              </w:rPr>
              <w:t>Юридический отдел</w:t>
            </w:r>
          </w:p>
        </w:tc>
        <w:tc>
          <w:tcPr>
            <w:tcW w:w="1315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</w:tr>
      <w:tr w:rsidR="006A268E" w:rsidRPr="00AF49A3" w:rsidTr="008B4051">
        <w:trPr>
          <w:jc w:val="center"/>
        </w:trPr>
        <w:tc>
          <w:tcPr>
            <w:tcW w:w="3049" w:type="dxa"/>
            <w:vAlign w:val="center"/>
          </w:tcPr>
          <w:p w:rsidR="006A268E" w:rsidRPr="006A268E" w:rsidRDefault="006A268E" w:rsidP="006A268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нормирования труда и кадров</w:t>
            </w:r>
          </w:p>
        </w:tc>
        <w:tc>
          <w:tcPr>
            <w:tcW w:w="3686" w:type="dxa"/>
            <w:vAlign w:val="center"/>
          </w:tcPr>
          <w:p w:rsidR="006A268E" w:rsidRDefault="006A268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A268E" w:rsidRDefault="006A268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</w:tr>
      <w:tr w:rsidR="006A268E" w:rsidRPr="00AF49A3" w:rsidTr="008B4051">
        <w:trPr>
          <w:jc w:val="center"/>
        </w:trPr>
        <w:tc>
          <w:tcPr>
            <w:tcW w:w="3049" w:type="dxa"/>
            <w:vAlign w:val="center"/>
          </w:tcPr>
          <w:p w:rsidR="006A268E" w:rsidRPr="006A268E" w:rsidRDefault="006A268E" w:rsidP="006A268E">
            <w:pPr>
              <w:pStyle w:val="aa"/>
              <w:jc w:val="left"/>
            </w:pPr>
            <w:r>
              <w:t>95601007. Начальник отдела</w:t>
            </w:r>
          </w:p>
        </w:tc>
        <w:tc>
          <w:tcPr>
            <w:tcW w:w="3686" w:type="dxa"/>
            <w:vAlign w:val="center"/>
          </w:tcPr>
          <w:p w:rsidR="006A268E" w:rsidRDefault="006A268E" w:rsidP="00DB70BA">
            <w:pPr>
              <w:pStyle w:val="aa"/>
            </w:pPr>
            <w:r>
              <w:t>Уменьшение негативного воздействия на глаза сотрудников при работе с ко</w:t>
            </w:r>
            <w:r>
              <w:t>м</w:t>
            </w:r>
            <w:r>
              <w:t>пьютером</w:t>
            </w:r>
          </w:p>
        </w:tc>
        <w:tc>
          <w:tcPr>
            <w:tcW w:w="2835" w:type="dxa"/>
            <w:vAlign w:val="center"/>
          </w:tcPr>
          <w:p w:rsidR="006A268E" w:rsidRDefault="006A268E" w:rsidP="00DB70BA">
            <w:pPr>
              <w:pStyle w:val="aa"/>
            </w:pPr>
            <w:r>
              <w:t>Осуществление организации перерывов в трудовой де</w:t>
            </w:r>
            <w:r>
              <w:t>я</w:t>
            </w:r>
            <w:r>
              <w:t>тельности продолжительн</w:t>
            </w:r>
            <w:r>
              <w:t>о</w:t>
            </w:r>
            <w:r>
              <w:t>стью от 10 до 15 минут через каждые 45-60 минут непр</w:t>
            </w:r>
            <w:r>
              <w:t>е</w:t>
            </w:r>
            <w:r>
              <w:t xml:space="preserve">рывной работы с проведением гимнастики для глаз (СанПиН 2.2.2/2.4.1340-03 прил. 7, п.1.4 </w:t>
            </w:r>
          </w:p>
        </w:tc>
        <w:tc>
          <w:tcPr>
            <w:tcW w:w="1384" w:type="dxa"/>
            <w:vAlign w:val="center"/>
          </w:tcPr>
          <w:p w:rsidR="006A268E" w:rsidRPr="00063DF1" w:rsidRDefault="00EC522D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A268E" w:rsidRPr="00063DF1" w:rsidRDefault="00EC522D" w:rsidP="00DB70BA">
            <w:pPr>
              <w:pStyle w:val="aa"/>
            </w:pPr>
            <w:r>
              <w:rPr>
                <w:b/>
                <w:i/>
              </w:rPr>
              <w:t>Отдел нормирования труда и кадров</w:t>
            </w:r>
          </w:p>
        </w:tc>
        <w:tc>
          <w:tcPr>
            <w:tcW w:w="1315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</w:tr>
      <w:tr w:rsidR="006A268E" w:rsidRPr="00AF49A3" w:rsidTr="008B4051">
        <w:trPr>
          <w:jc w:val="center"/>
        </w:trPr>
        <w:tc>
          <w:tcPr>
            <w:tcW w:w="3049" w:type="dxa"/>
            <w:vAlign w:val="center"/>
          </w:tcPr>
          <w:p w:rsidR="006A268E" w:rsidRPr="006A268E" w:rsidRDefault="006A268E" w:rsidP="006A268E">
            <w:pPr>
              <w:pStyle w:val="aa"/>
              <w:jc w:val="left"/>
            </w:pPr>
            <w:r>
              <w:t>95601008. Заместитель начал</w:t>
            </w:r>
            <w:r>
              <w:t>ь</w:t>
            </w:r>
            <w:r>
              <w:t>ника отдела</w:t>
            </w:r>
          </w:p>
        </w:tc>
        <w:tc>
          <w:tcPr>
            <w:tcW w:w="3686" w:type="dxa"/>
            <w:vAlign w:val="center"/>
          </w:tcPr>
          <w:p w:rsidR="006A268E" w:rsidRDefault="006A268E" w:rsidP="00DB70BA">
            <w:pPr>
              <w:pStyle w:val="aa"/>
            </w:pPr>
            <w:r>
              <w:t>Уменьшение негативного воздействия на глаза сотрудников при работе с ко</w:t>
            </w:r>
            <w:r>
              <w:t>м</w:t>
            </w:r>
            <w:r>
              <w:t>пьютером</w:t>
            </w:r>
          </w:p>
        </w:tc>
        <w:tc>
          <w:tcPr>
            <w:tcW w:w="2835" w:type="dxa"/>
            <w:vAlign w:val="center"/>
          </w:tcPr>
          <w:p w:rsidR="006A268E" w:rsidRDefault="006A268E" w:rsidP="00DB70BA">
            <w:pPr>
              <w:pStyle w:val="aa"/>
            </w:pPr>
            <w:r>
              <w:t>Осуществление организации перерывов в трудовой де</w:t>
            </w:r>
            <w:r>
              <w:t>я</w:t>
            </w:r>
            <w:r>
              <w:t>тельности продолжительн</w:t>
            </w:r>
            <w:r>
              <w:t>о</w:t>
            </w:r>
            <w:r>
              <w:t>стью от 10 до 15 минут через каждые 45-60 минут непр</w:t>
            </w:r>
            <w:r>
              <w:t>е</w:t>
            </w:r>
            <w:r>
              <w:t xml:space="preserve">рывной работы с проведением </w:t>
            </w:r>
            <w:r>
              <w:lastRenderedPageBreak/>
              <w:t xml:space="preserve">гимнастики для глаз (СанПиН 2.2.2/2.4.1340-03 прил. 7, п.1.4 </w:t>
            </w:r>
          </w:p>
        </w:tc>
        <w:tc>
          <w:tcPr>
            <w:tcW w:w="1384" w:type="dxa"/>
            <w:vAlign w:val="center"/>
          </w:tcPr>
          <w:p w:rsidR="006A268E" w:rsidRPr="00063DF1" w:rsidRDefault="00EC522D" w:rsidP="00DB70BA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6A268E" w:rsidRPr="00063DF1" w:rsidRDefault="00EC522D" w:rsidP="00DB70BA">
            <w:pPr>
              <w:pStyle w:val="aa"/>
            </w:pPr>
            <w:r>
              <w:rPr>
                <w:b/>
                <w:i/>
              </w:rPr>
              <w:t>Отдел нормирования труда и кадров</w:t>
            </w:r>
          </w:p>
        </w:tc>
        <w:tc>
          <w:tcPr>
            <w:tcW w:w="1315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</w:tr>
      <w:tr w:rsidR="006A268E" w:rsidRPr="00AF49A3" w:rsidTr="008B4051">
        <w:trPr>
          <w:jc w:val="center"/>
        </w:trPr>
        <w:tc>
          <w:tcPr>
            <w:tcW w:w="3049" w:type="dxa"/>
            <w:vAlign w:val="center"/>
          </w:tcPr>
          <w:p w:rsidR="006A268E" w:rsidRPr="006A268E" w:rsidRDefault="006A268E" w:rsidP="006A268E">
            <w:pPr>
              <w:pStyle w:val="aa"/>
              <w:jc w:val="left"/>
            </w:pPr>
            <w:r>
              <w:lastRenderedPageBreak/>
              <w:t>95601009. Специалист в области охраны труда</w:t>
            </w:r>
          </w:p>
        </w:tc>
        <w:tc>
          <w:tcPr>
            <w:tcW w:w="3686" w:type="dxa"/>
            <w:vAlign w:val="center"/>
          </w:tcPr>
          <w:p w:rsidR="006A268E" w:rsidRDefault="006A268E" w:rsidP="00DB70BA">
            <w:pPr>
              <w:pStyle w:val="aa"/>
            </w:pPr>
            <w:r>
              <w:t>Уменьшение негативного воздействия на глаза сотрудников при работе с ко</w:t>
            </w:r>
            <w:r>
              <w:t>м</w:t>
            </w:r>
            <w:r>
              <w:t>пьютером</w:t>
            </w:r>
          </w:p>
        </w:tc>
        <w:tc>
          <w:tcPr>
            <w:tcW w:w="2835" w:type="dxa"/>
            <w:vAlign w:val="center"/>
          </w:tcPr>
          <w:p w:rsidR="006A268E" w:rsidRDefault="006A268E" w:rsidP="00DB70BA">
            <w:pPr>
              <w:pStyle w:val="aa"/>
            </w:pPr>
            <w:r>
              <w:t>Осуществление организации перерывов в трудовой де</w:t>
            </w:r>
            <w:r>
              <w:t>я</w:t>
            </w:r>
            <w:r>
              <w:t>тельности продолжительн</w:t>
            </w:r>
            <w:r>
              <w:t>о</w:t>
            </w:r>
            <w:r>
              <w:t>стью от 10 до 15 минут через каждые 45-60 минут непр</w:t>
            </w:r>
            <w:r>
              <w:t>е</w:t>
            </w:r>
            <w:r>
              <w:t xml:space="preserve">рывной работы с проведением гимнастики для глаз (СанПиН 2.2.2/2.4.1340-03 прил. 7, п.1.4 </w:t>
            </w:r>
          </w:p>
        </w:tc>
        <w:tc>
          <w:tcPr>
            <w:tcW w:w="1384" w:type="dxa"/>
            <w:vAlign w:val="center"/>
          </w:tcPr>
          <w:p w:rsidR="006A268E" w:rsidRPr="00063DF1" w:rsidRDefault="00EC522D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A268E" w:rsidRPr="00063DF1" w:rsidRDefault="00EC522D" w:rsidP="00DB70BA">
            <w:pPr>
              <w:pStyle w:val="aa"/>
            </w:pPr>
            <w:r>
              <w:rPr>
                <w:b/>
                <w:i/>
              </w:rPr>
              <w:t>Отдел нормирования труда и кадров</w:t>
            </w:r>
          </w:p>
        </w:tc>
        <w:tc>
          <w:tcPr>
            <w:tcW w:w="1315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</w:tr>
      <w:tr w:rsidR="006A268E" w:rsidRPr="00AF49A3" w:rsidTr="008B4051">
        <w:trPr>
          <w:jc w:val="center"/>
        </w:trPr>
        <w:tc>
          <w:tcPr>
            <w:tcW w:w="3049" w:type="dxa"/>
            <w:vAlign w:val="center"/>
          </w:tcPr>
          <w:p w:rsidR="006A268E" w:rsidRPr="006A268E" w:rsidRDefault="006A268E" w:rsidP="006A268E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6A268E" w:rsidRDefault="006A268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A268E" w:rsidRDefault="006A268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</w:tr>
      <w:tr w:rsidR="006A268E" w:rsidRPr="00AF49A3" w:rsidTr="008B4051">
        <w:trPr>
          <w:jc w:val="center"/>
        </w:trPr>
        <w:tc>
          <w:tcPr>
            <w:tcW w:w="3049" w:type="dxa"/>
            <w:vAlign w:val="center"/>
          </w:tcPr>
          <w:p w:rsidR="006A268E" w:rsidRPr="006A268E" w:rsidRDefault="006A268E" w:rsidP="006A268E">
            <w:pPr>
              <w:pStyle w:val="aa"/>
              <w:jc w:val="left"/>
            </w:pPr>
            <w:r>
              <w:t>95601010. Главный бухгалтер</w:t>
            </w:r>
          </w:p>
        </w:tc>
        <w:tc>
          <w:tcPr>
            <w:tcW w:w="3686" w:type="dxa"/>
            <w:vAlign w:val="center"/>
          </w:tcPr>
          <w:p w:rsidR="006A268E" w:rsidRDefault="006A268E" w:rsidP="00DB70BA">
            <w:pPr>
              <w:pStyle w:val="aa"/>
            </w:pPr>
            <w:r>
              <w:t>Уменьшение негативного воздействия на глаза сотрудников при работе с ко</w:t>
            </w:r>
            <w:r>
              <w:t>м</w:t>
            </w:r>
            <w:r>
              <w:t>пьютером</w:t>
            </w:r>
          </w:p>
        </w:tc>
        <w:tc>
          <w:tcPr>
            <w:tcW w:w="2835" w:type="dxa"/>
            <w:vAlign w:val="center"/>
          </w:tcPr>
          <w:p w:rsidR="006A268E" w:rsidRDefault="006A268E" w:rsidP="00DB70BA">
            <w:pPr>
              <w:pStyle w:val="aa"/>
            </w:pPr>
            <w:r>
              <w:t>Осуществление организации перерывов в трудовой де</w:t>
            </w:r>
            <w:r>
              <w:t>я</w:t>
            </w:r>
            <w:r>
              <w:t>тельности продолжительн</w:t>
            </w:r>
            <w:r>
              <w:t>о</w:t>
            </w:r>
            <w:r>
              <w:t>стью от 10 до 15 минут через каждые 45-60 минут непр</w:t>
            </w:r>
            <w:r>
              <w:t>е</w:t>
            </w:r>
            <w:r>
              <w:t xml:space="preserve">рывной работы с проведением гимнастики для глаз (СанПиН 2.2.2/2.4.1340-03 прил. 7, п.1.4 </w:t>
            </w:r>
          </w:p>
        </w:tc>
        <w:tc>
          <w:tcPr>
            <w:tcW w:w="1384" w:type="dxa"/>
            <w:vAlign w:val="center"/>
          </w:tcPr>
          <w:p w:rsidR="006A268E" w:rsidRPr="00063DF1" w:rsidRDefault="00EC522D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A268E" w:rsidRPr="00063DF1" w:rsidRDefault="00EC522D" w:rsidP="00DB70BA">
            <w:pPr>
              <w:pStyle w:val="aa"/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1315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</w:tr>
      <w:tr w:rsidR="006A268E" w:rsidRPr="00AF49A3" w:rsidTr="008B4051">
        <w:trPr>
          <w:jc w:val="center"/>
        </w:trPr>
        <w:tc>
          <w:tcPr>
            <w:tcW w:w="3049" w:type="dxa"/>
            <w:vAlign w:val="center"/>
          </w:tcPr>
          <w:p w:rsidR="006A268E" w:rsidRPr="006A268E" w:rsidRDefault="006A268E" w:rsidP="006A268E">
            <w:pPr>
              <w:pStyle w:val="aa"/>
              <w:jc w:val="left"/>
            </w:pPr>
            <w:r>
              <w:t>95601011А(95601011-1А; 95601011-2А; 95601011-3А). Бухгалтер</w:t>
            </w:r>
          </w:p>
        </w:tc>
        <w:tc>
          <w:tcPr>
            <w:tcW w:w="3686" w:type="dxa"/>
            <w:vAlign w:val="center"/>
          </w:tcPr>
          <w:p w:rsidR="006A268E" w:rsidRDefault="006A268E" w:rsidP="00DB70BA">
            <w:pPr>
              <w:pStyle w:val="aa"/>
            </w:pPr>
            <w:r>
              <w:t>Уменьшение негативного воздействия на глаза сотрудников при работе с ко</w:t>
            </w:r>
            <w:r>
              <w:t>м</w:t>
            </w:r>
            <w:r>
              <w:t>пьютером</w:t>
            </w:r>
          </w:p>
        </w:tc>
        <w:tc>
          <w:tcPr>
            <w:tcW w:w="2835" w:type="dxa"/>
            <w:vAlign w:val="center"/>
          </w:tcPr>
          <w:p w:rsidR="006A268E" w:rsidRDefault="006A268E" w:rsidP="00DB70BA">
            <w:pPr>
              <w:pStyle w:val="aa"/>
            </w:pPr>
            <w:r>
              <w:t>Осуществление организации перерывов в трудовой де</w:t>
            </w:r>
            <w:r>
              <w:t>я</w:t>
            </w:r>
            <w:r>
              <w:t>тельности продолжительн</w:t>
            </w:r>
            <w:r>
              <w:t>о</w:t>
            </w:r>
            <w:r>
              <w:t>стью от 10 до 15 минут через каждые 45-60 минут непр</w:t>
            </w:r>
            <w:r>
              <w:t>е</w:t>
            </w:r>
            <w:r>
              <w:t xml:space="preserve">рывной работы с проведением гимнастики для глаз (СанПиН 2.2.2/2.4.1340-03 прил. 7, п.1.4 </w:t>
            </w:r>
          </w:p>
        </w:tc>
        <w:tc>
          <w:tcPr>
            <w:tcW w:w="1384" w:type="dxa"/>
            <w:vAlign w:val="center"/>
          </w:tcPr>
          <w:p w:rsidR="006A268E" w:rsidRPr="00063DF1" w:rsidRDefault="00EC522D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A268E" w:rsidRPr="00063DF1" w:rsidRDefault="00EC522D" w:rsidP="00DB70BA">
            <w:pPr>
              <w:pStyle w:val="aa"/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1315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</w:tr>
      <w:tr w:rsidR="006A268E" w:rsidRPr="00AF49A3" w:rsidTr="008B4051">
        <w:trPr>
          <w:jc w:val="center"/>
        </w:trPr>
        <w:tc>
          <w:tcPr>
            <w:tcW w:w="3049" w:type="dxa"/>
            <w:vAlign w:val="center"/>
          </w:tcPr>
          <w:p w:rsidR="006A268E" w:rsidRPr="006A268E" w:rsidRDefault="006A268E" w:rsidP="006A268E">
            <w:pPr>
              <w:pStyle w:val="aa"/>
              <w:jc w:val="left"/>
            </w:pPr>
            <w:r>
              <w:t>95601012. Экономист</w:t>
            </w:r>
          </w:p>
        </w:tc>
        <w:tc>
          <w:tcPr>
            <w:tcW w:w="3686" w:type="dxa"/>
            <w:vAlign w:val="center"/>
          </w:tcPr>
          <w:p w:rsidR="006A268E" w:rsidRDefault="006A268E" w:rsidP="00DB70BA">
            <w:pPr>
              <w:pStyle w:val="aa"/>
            </w:pPr>
            <w:r>
              <w:t>Уменьшение негативного воздействия на глаза сотрудников при работе с ко</w:t>
            </w:r>
            <w:r>
              <w:t>м</w:t>
            </w:r>
            <w:r>
              <w:t>пьютером</w:t>
            </w:r>
          </w:p>
        </w:tc>
        <w:tc>
          <w:tcPr>
            <w:tcW w:w="2835" w:type="dxa"/>
            <w:vAlign w:val="center"/>
          </w:tcPr>
          <w:p w:rsidR="006A268E" w:rsidRDefault="006A268E" w:rsidP="00DB70BA">
            <w:pPr>
              <w:pStyle w:val="aa"/>
            </w:pPr>
            <w:r>
              <w:t>Осуществление организации перерывов в трудовой де</w:t>
            </w:r>
            <w:r>
              <w:t>я</w:t>
            </w:r>
            <w:r>
              <w:t>тельности продолжительн</w:t>
            </w:r>
            <w:r>
              <w:t>о</w:t>
            </w:r>
            <w:r>
              <w:t>стью от 10 до 15 минут через каждые 45-60 минут непр</w:t>
            </w:r>
            <w:r>
              <w:t>е</w:t>
            </w:r>
            <w:r>
              <w:t xml:space="preserve">рывной работы с проведением гимнастики для глаз (СанПиН 2.2.2/2.4.1340-03 прил. 7, п.1.4 </w:t>
            </w:r>
          </w:p>
        </w:tc>
        <w:tc>
          <w:tcPr>
            <w:tcW w:w="1384" w:type="dxa"/>
            <w:vAlign w:val="center"/>
          </w:tcPr>
          <w:p w:rsidR="006A268E" w:rsidRPr="00063DF1" w:rsidRDefault="00EC522D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A268E" w:rsidRPr="00063DF1" w:rsidRDefault="00EC522D" w:rsidP="00DB70BA">
            <w:pPr>
              <w:pStyle w:val="aa"/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1315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</w:tr>
      <w:tr w:rsidR="006A268E" w:rsidRPr="00AF49A3" w:rsidTr="008B4051">
        <w:trPr>
          <w:jc w:val="center"/>
        </w:trPr>
        <w:tc>
          <w:tcPr>
            <w:tcW w:w="3049" w:type="dxa"/>
            <w:vAlign w:val="center"/>
          </w:tcPr>
          <w:p w:rsidR="006A268E" w:rsidRPr="006A268E" w:rsidRDefault="006A268E" w:rsidP="006A268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Медсанчасть</w:t>
            </w:r>
          </w:p>
        </w:tc>
        <w:tc>
          <w:tcPr>
            <w:tcW w:w="3686" w:type="dxa"/>
            <w:vAlign w:val="center"/>
          </w:tcPr>
          <w:p w:rsidR="006A268E" w:rsidRDefault="006A268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A268E" w:rsidRDefault="006A268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</w:tr>
      <w:tr w:rsidR="006A268E" w:rsidRPr="00AF49A3" w:rsidTr="008B4051">
        <w:trPr>
          <w:jc w:val="center"/>
        </w:trPr>
        <w:tc>
          <w:tcPr>
            <w:tcW w:w="3049" w:type="dxa"/>
            <w:vAlign w:val="center"/>
          </w:tcPr>
          <w:p w:rsidR="006A268E" w:rsidRPr="006A268E" w:rsidRDefault="006A268E" w:rsidP="006A268E">
            <w:pPr>
              <w:pStyle w:val="aa"/>
              <w:jc w:val="left"/>
            </w:pPr>
            <w:r>
              <w:t>95601013. Заведующий медса</w:t>
            </w:r>
            <w:r>
              <w:t>н</w:t>
            </w:r>
            <w:r>
              <w:t>частью</w:t>
            </w:r>
          </w:p>
        </w:tc>
        <w:tc>
          <w:tcPr>
            <w:tcW w:w="3686" w:type="dxa"/>
            <w:vAlign w:val="center"/>
          </w:tcPr>
          <w:p w:rsidR="006A268E" w:rsidRDefault="006A268E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6A268E" w:rsidRDefault="006A268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A268E" w:rsidRPr="00063DF1" w:rsidRDefault="00EC522D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A268E" w:rsidRPr="00063DF1" w:rsidRDefault="00EC522D" w:rsidP="00DB70BA">
            <w:pPr>
              <w:pStyle w:val="aa"/>
            </w:pPr>
            <w:r>
              <w:rPr>
                <w:b/>
                <w:i/>
              </w:rPr>
              <w:t>Медсанчасть</w:t>
            </w:r>
          </w:p>
        </w:tc>
        <w:tc>
          <w:tcPr>
            <w:tcW w:w="1315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</w:tr>
      <w:tr w:rsidR="006A268E" w:rsidRPr="00AF49A3" w:rsidTr="008B4051">
        <w:trPr>
          <w:jc w:val="center"/>
        </w:trPr>
        <w:tc>
          <w:tcPr>
            <w:tcW w:w="3049" w:type="dxa"/>
            <w:vAlign w:val="center"/>
          </w:tcPr>
          <w:p w:rsidR="006A268E" w:rsidRPr="006A268E" w:rsidRDefault="006A268E" w:rsidP="006A268E">
            <w:pPr>
              <w:pStyle w:val="aa"/>
              <w:jc w:val="left"/>
            </w:pPr>
            <w:r>
              <w:t>95601014. Фельдшер</w:t>
            </w:r>
          </w:p>
        </w:tc>
        <w:tc>
          <w:tcPr>
            <w:tcW w:w="3686" w:type="dxa"/>
            <w:vAlign w:val="center"/>
          </w:tcPr>
          <w:p w:rsidR="006A268E" w:rsidRDefault="006A268E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6A268E" w:rsidRDefault="006A268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A268E" w:rsidRPr="00063DF1" w:rsidRDefault="00EC522D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A268E" w:rsidRPr="00063DF1" w:rsidRDefault="00EC522D" w:rsidP="00DB70BA">
            <w:pPr>
              <w:pStyle w:val="aa"/>
            </w:pPr>
            <w:r>
              <w:rPr>
                <w:b/>
                <w:i/>
              </w:rPr>
              <w:t>Медсанчасть</w:t>
            </w:r>
          </w:p>
        </w:tc>
        <w:tc>
          <w:tcPr>
            <w:tcW w:w="1315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</w:tr>
      <w:tr w:rsidR="006A268E" w:rsidRPr="00AF49A3" w:rsidTr="008B4051">
        <w:trPr>
          <w:jc w:val="center"/>
        </w:trPr>
        <w:tc>
          <w:tcPr>
            <w:tcW w:w="3049" w:type="dxa"/>
            <w:vAlign w:val="center"/>
          </w:tcPr>
          <w:p w:rsidR="006A268E" w:rsidRPr="006A268E" w:rsidRDefault="006A268E" w:rsidP="006A268E">
            <w:pPr>
              <w:pStyle w:val="aa"/>
              <w:jc w:val="left"/>
            </w:pPr>
            <w:r>
              <w:t>95601015. Медицинская сестра</w:t>
            </w:r>
          </w:p>
        </w:tc>
        <w:tc>
          <w:tcPr>
            <w:tcW w:w="3686" w:type="dxa"/>
            <w:vAlign w:val="center"/>
          </w:tcPr>
          <w:p w:rsidR="006A268E" w:rsidRDefault="006A268E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6A268E" w:rsidRDefault="006A268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A268E" w:rsidRPr="00063DF1" w:rsidRDefault="00EC522D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A268E" w:rsidRPr="00063DF1" w:rsidRDefault="00EC522D" w:rsidP="00DB70BA">
            <w:pPr>
              <w:pStyle w:val="aa"/>
            </w:pPr>
            <w:r>
              <w:rPr>
                <w:b/>
                <w:i/>
              </w:rPr>
              <w:t>Медсанчасть</w:t>
            </w:r>
          </w:p>
        </w:tc>
        <w:tc>
          <w:tcPr>
            <w:tcW w:w="1315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</w:tr>
      <w:tr w:rsidR="006A268E" w:rsidRPr="00AF49A3" w:rsidTr="008B4051">
        <w:trPr>
          <w:jc w:val="center"/>
        </w:trPr>
        <w:tc>
          <w:tcPr>
            <w:tcW w:w="3049" w:type="dxa"/>
            <w:vAlign w:val="center"/>
          </w:tcPr>
          <w:p w:rsidR="006A268E" w:rsidRPr="006A268E" w:rsidRDefault="006A268E" w:rsidP="006A268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Транспортно-технический отдел</w:t>
            </w:r>
          </w:p>
        </w:tc>
        <w:tc>
          <w:tcPr>
            <w:tcW w:w="3686" w:type="dxa"/>
            <w:vAlign w:val="center"/>
          </w:tcPr>
          <w:p w:rsidR="006A268E" w:rsidRDefault="006A268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A268E" w:rsidRDefault="006A268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</w:tr>
      <w:tr w:rsidR="006A268E" w:rsidRPr="00AF49A3" w:rsidTr="008B4051">
        <w:trPr>
          <w:jc w:val="center"/>
        </w:trPr>
        <w:tc>
          <w:tcPr>
            <w:tcW w:w="3049" w:type="dxa"/>
            <w:vAlign w:val="center"/>
          </w:tcPr>
          <w:p w:rsidR="006A268E" w:rsidRPr="006A268E" w:rsidRDefault="006A268E" w:rsidP="006A268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Технологический отдел</w:t>
            </w:r>
          </w:p>
        </w:tc>
        <w:tc>
          <w:tcPr>
            <w:tcW w:w="3686" w:type="dxa"/>
            <w:vAlign w:val="center"/>
          </w:tcPr>
          <w:p w:rsidR="006A268E" w:rsidRDefault="006A268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A268E" w:rsidRDefault="006A268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</w:tr>
      <w:tr w:rsidR="006A268E" w:rsidRPr="00AF49A3" w:rsidTr="008B4051">
        <w:trPr>
          <w:jc w:val="center"/>
        </w:trPr>
        <w:tc>
          <w:tcPr>
            <w:tcW w:w="3049" w:type="dxa"/>
            <w:vAlign w:val="center"/>
          </w:tcPr>
          <w:p w:rsidR="006A268E" w:rsidRPr="006A268E" w:rsidRDefault="006A268E" w:rsidP="006A268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главного энергетика</w:t>
            </w:r>
          </w:p>
        </w:tc>
        <w:tc>
          <w:tcPr>
            <w:tcW w:w="3686" w:type="dxa"/>
            <w:vAlign w:val="center"/>
          </w:tcPr>
          <w:p w:rsidR="006A268E" w:rsidRDefault="006A268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A268E" w:rsidRDefault="006A268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</w:tr>
      <w:tr w:rsidR="006A268E" w:rsidRPr="00AF49A3" w:rsidTr="008B4051">
        <w:trPr>
          <w:jc w:val="center"/>
        </w:trPr>
        <w:tc>
          <w:tcPr>
            <w:tcW w:w="3049" w:type="dxa"/>
            <w:vAlign w:val="center"/>
          </w:tcPr>
          <w:p w:rsidR="006A268E" w:rsidRPr="006A268E" w:rsidRDefault="006A268E" w:rsidP="006A268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электронно-информационных систем</w:t>
            </w:r>
          </w:p>
        </w:tc>
        <w:tc>
          <w:tcPr>
            <w:tcW w:w="3686" w:type="dxa"/>
            <w:vAlign w:val="center"/>
          </w:tcPr>
          <w:p w:rsidR="006A268E" w:rsidRDefault="006A268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A268E" w:rsidRDefault="006A268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</w:tr>
      <w:tr w:rsidR="006A268E" w:rsidRPr="00AF49A3" w:rsidTr="008B4051">
        <w:trPr>
          <w:jc w:val="center"/>
        </w:trPr>
        <w:tc>
          <w:tcPr>
            <w:tcW w:w="3049" w:type="dxa"/>
            <w:vAlign w:val="center"/>
          </w:tcPr>
          <w:p w:rsidR="006A268E" w:rsidRPr="006A268E" w:rsidRDefault="006A268E" w:rsidP="006A268E">
            <w:pPr>
              <w:pStyle w:val="aa"/>
              <w:jc w:val="left"/>
            </w:pPr>
            <w:r>
              <w:t>95601026. Инженер-программист</w:t>
            </w:r>
          </w:p>
        </w:tc>
        <w:tc>
          <w:tcPr>
            <w:tcW w:w="3686" w:type="dxa"/>
            <w:vAlign w:val="center"/>
          </w:tcPr>
          <w:p w:rsidR="006A268E" w:rsidRDefault="006A268E" w:rsidP="00DB70BA">
            <w:pPr>
              <w:pStyle w:val="aa"/>
            </w:pPr>
            <w:r>
              <w:t>Уменьшение негативного воздействия на глаза сотрудников при работе с ко</w:t>
            </w:r>
            <w:r>
              <w:t>м</w:t>
            </w:r>
            <w:r>
              <w:t>пьютером</w:t>
            </w:r>
          </w:p>
        </w:tc>
        <w:tc>
          <w:tcPr>
            <w:tcW w:w="2835" w:type="dxa"/>
            <w:vAlign w:val="center"/>
          </w:tcPr>
          <w:p w:rsidR="006A268E" w:rsidRDefault="006A268E" w:rsidP="00DB70BA">
            <w:pPr>
              <w:pStyle w:val="aa"/>
            </w:pPr>
            <w:r>
              <w:t>Осуществление организации перерывов в трудовой де</w:t>
            </w:r>
            <w:r>
              <w:t>я</w:t>
            </w:r>
            <w:r>
              <w:t>тельности продолжительн</w:t>
            </w:r>
            <w:r>
              <w:t>о</w:t>
            </w:r>
            <w:r>
              <w:t>стью от 10 до 15 минут через каждые 45-60 минут непр</w:t>
            </w:r>
            <w:r>
              <w:t>е</w:t>
            </w:r>
            <w:r>
              <w:t xml:space="preserve">рывной работы с проведением гимнастики для глаз (СанПиН 2.2.2/2.4.1340-03 прил. 7, п.1.4 </w:t>
            </w:r>
          </w:p>
        </w:tc>
        <w:tc>
          <w:tcPr>
            <w:tcW w:w="1384" w:type="dxa"/>
            <w:vAlign w:val="center"/>
          </w:tcPr>
          <w:p w:rsidR="006A268E" w:rsidRPr="00063DF1" w:rsidRDefault="00EC522D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A268E" w:rsidRPr="00063DF1" w:rsidRDefault="00EC522D" w:rsidP="00DB70BA">
            <w:pPr>
              <w:pStyle w:val="aa"/>
            </w:pPr>
            <w:r>
              <w:rPr>
                <w:b/>
                <w:i/>
              </w:rPr>
              <w:t>Служба электронно-информационных систем</w:t>
            </w:r>
          </w:p>
        </w:tc>
        <w:tc>
          <w:tcPr>
            <w:tcW w:w="1315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</w:tr>
      <w:tr w:rsidR="006A268E" w:rsidRPr="00AF49A3" w:rsidTr="008B4051">
        <w:trPr>
          <w:jc w:val="center"/>
        </w:trPr>
        <w:tc>
          <w:tcPr>
            <w:tcW w:w="3049" w:type="dxa"/>
            <w:vAlign w:val="center"/>
          </w:tcPr>
          <w:p w:rsidR="006A268E" w:rsidRPr="006A268E" w:rsidRDefault="006A268E" w:rsidP="006A268E">
            <w:pPr>
              <w:pStyle w:val="aa"/>
              <w:jc w:val="left"/>
            </w:pPr>
            <w:r>
              <w:t>95601027. Программист</w:t>
            </w:r>
          </w:p>
        </w:tc>
        <w:tc>
          <w:tcPr>
            <w:tcW w:w="3686" w:type="dxa"/>
            <w:vAlign w:val="center"/>
          </w:tcPr>
          <w:p w:rsidR="006A268E" w:rsidRDefault="006A268E" w:rsidP="00DB70BA">
            <w:pPr>
              <w:pStyle w:val="aa"/>
            </w:pPr>
            <w:r>
              <w:t>Уменьшение негативного воздействия на глаза сотрудников при работе с ко</w:t>
            </w:r>
            <w:r>
              <w:t>м</w:t>
            </w:r>
            <w:r>
              <w:t>пьютером</w:t>
            </w:r>
          </w:p>
        </w:tc>
        <w:tc>
          <w:tcPr>
            <w:tcW w:w="2835" w:type="dxa"/>
            <w:vAlign w:val="center"/>
          </w:tcPr>
          <w:p w:rsidR="006A268E" w:rsidRDefault="006A268E" w:rsidP="00DB70BA">
            <w:pPr>
              <w:pStyle w:val="aa"/>
            </w:pPr>
            <w:r>
              <w:t>Осуществление организации перерывов в трудовой де</w:t>
            </w:r>
            <w:r>
              <w:t>я</w:t>
            </w:r>
            <w:r>
              <w:t>тельности продолжительн</w:t>
            </w:r>
            <w:r>
              <w:t>о</w:t>
            </w:r>
            <w:r>
              <w:t>стью от 10 до 15 минут через каждые 45-60 минут непр</w:t>
            </w:r>
            <w:r>
              <w:t>е</w:t>
            </w:r>
            <w:r>
              <w:t xml:space="preserve">рывной работы с проведением гимнастики для глаз (СанПиН 2.2.2/2.4.1340-03 прил. 7, п.1.4 </w:t>
            </w:r>
          </w:p>
        </w:tc>
        <w:tc>
          <w:tcPr>
            <w:tcW w:w="1384" w:type="dxa"/>
            <w:vAlign w:val="center"/>
          </w:tcPr>
          <w:p w:rsidR="006A268E" w:rsidRPr="00063DF1" w:rsidRDefault="00EC522D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A268E" w:rsidRPr="00063DF1" w:rsidRDefault="00EC522D" w:rsidP="00DB70BA">
            <w:pPr>
              <w:pStyle w:val="aa"/>
            </w:pPr>
            <w:r>
              <w:rPr>
                <w:b/>
                <w:i/>
              </w:rPr>
              <w:t>Служба электронно-информационных систем</w:t>
            </w:r>
          </w:p>
        </w:tc>
        <w:tc>
          <w:tcPr>
            <w:tcW w:w="1315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</w:tr>
      <w:tr w:rsidR="006A268E" w:rsidRPr="00AF49A3" w:rsidTr="008B4051">
        <w:trPr>
          <w:jc w:val="center"/>
        </w:trPr>
        <w:tc>
          <w:tcPr>
            <w:tcW w:w="3049" w:type="dxa"/>
            <w:vAlign w:val="center"/>
          </w:tcPr>
          <w:p w:rsidR="006A268E" w:rsidRPr="006A268E" w:rsidRDefault="006A268E" w:rsidP="006A268E">
            <w:pPr>
              <w:pStyle w:val="aa"/>
              <w:jc w:val="left"/>
            </w:pPr>
            <w:r>
              <w:t>95601029. Инженер-электроник</w:t>
            </w:r>
          </w:p>
        </w:tc>
        <w:tc>
          <w:tcPr>
            <w:tcW w:w="3686" w:type="dxa"/>
            <w:vAlign w:val="center"/>
          </w:tcPr>
          <w:p w:rsidR="006A268E" w:rsidRDefault="006A268E" w:rsidP="00DB70BA">
            <w:pPr>
              <w:pStyle w:val="aa"/>
            </w:pPr>
            <w:r>
              <w:t>Уменьшение негативного воздействия на глаза сотрудников при работе с ко</w:t>
            </w:r>
            <w:r>
              <w:t>м</w:t>
            </w:r>
            <w:r>
              <w:t>пьютером</w:t>
            </w:r>
          </w:p>
        </w:tc>
        <w:tc>
          <w:tcPr>
            <w:tcW w:w="2835" w:type="dxa"/>
            <w:vAlign w:val="center"/>
          </w:tcPr>
          <w:p w:rsidR="006A268E" w:rsidRDefault="006A268E" w:rsidP="00DB70BA">
            <w:pPr>
              <w:pStyle w:val="aa"/>
            </w:pPr>
            <w:r>
              <w:t>Осуществление организации перерывов в трудовой де</w:t>
            </w:r>
            <w:r>
              <w:t>я</w:t>
            </w:r>
            <w:r>
              <w:t>тельности продолжительн</w:t>
            </w:r>
            <w:r>
              <w:t>о</w:t>
            </w:r>
            <w:r>
              <w:t>стью от 10 до 15 минут через каждые 45-60 минут непр</w:t>
            </w:r>
            <w:r>
              <w:t>е</w:t>
            </w:r>
            <w:r>
              <w:t xml:space="preserve">рывной работы с проведением гимнастики для глаз (СанПиН 2.2.2/2.4.1340-03 прил. 7, п.1.4 </w:t>
            </w:r>
          </w:p>
        </w:tc>
        <w:tc>
          <w:tcPr>
            <w:tcW w:w="1384" w:type="dxa"/>
            <w:vAlign w:val="center"/>
          </w:tcPr>
          <w:p w:rsidR="006A268E" w:rsidRPr="00063DF1" w:rsidRDefault="00EC522D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6A268E" w:rsidRPr="00063DF1" w:rsidRDefault="00EC522D" w:rsidP="00DB70BA">
            <w:pPr>
              <w:pStyle w:val="aa"/>
            </w:pPr>
            <w:r>
              <w:rPr>
                <w:b/>
                <w:i/>
              </w:rPr>
              <w:t>Служба электронно-информационных систем</w:t>
            </w:r>
          </w:p>
        </w:tc>
        <w:tc>
          <w:tcPr>
            <w:tcW w:w="1315" w:type="dxa"/>
            <w:vAlign w:val="center"/>
          </w:tcPr>
          <w:p w:rsidR="006A268E" w:rsidRPr="00063DF1" w:rsidRDefault="006A268E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6A268E">
          <w:rPr>
            <w:rStyle w:val="a9"/>
          </w:rPr>
          <w:t>25.03.2019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DCD" w:rsidRDefault="00384DCD" w:rsidP="006A268E">
      <w:r>
        <w:separator/>
      </w:r>
    </w:p>
  </w:endnote>
  <w:endnote w:type="continuationSeparator" w:id="0">
    <w:p w:rsidR="00384DCD" w:rsidRDefault="00384DCD" w:rsidP="006A2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8E" w:rsidRDefault="006A268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8E" w:rsidRDefault="006A268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8E" w:rsidRDefault="006A268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DCD" w:rsidRDefault="00384DCD" w:rsidP="006A268E">
      <w:r>
        <w:separator/>
      </w:r>
    </w:p>
  </w:footnote>
  <w:footnote w:type="continuationSeparator" w:id="0">
    <w:p w:rsidR="00384DCD" w:rsidRDefault="00384DCD" w:rsidP="006A2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8E" w:rsidRDefault="006A268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8E" w:rsidRDefault="006A268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8E" w:rsidRDefault="006A268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boss_fio" w:val="Посыпайко Евгений Владимирович"/>
    <w:docVar w:name="ceh_info" w:val=" Областное бюджетное учреждение «Ледовая Арена «Трактор»  "/>
    <w:docVar w:name="doc_type" w:val="6"/>
    <w:docVar w:name="fill_date" w:val="25.03.2019"/>
    <w:docVar w:name="org_guid" w:val="F5BEBBADCF8B4053BC2972FBF7A6D296"/>
    <w:docVar w:name="org_id" w:val="114"/>
    <w:docVar w:name="org_name" w:val="     "/>
    <w:docVar w:name="pers_guids" w:val="01A7D5F54D954D7C856762824FABA0F8@170-866-776-06"/>
    <w:docVar w:name="pers_snils" w:val="01A7D5F54D954D7C856762824FABA0F8@170-866-776-06"/>
    <w:docVar w:name="pred_dolg" w:val="Заместитель директора по правовым и кадровым вопросам"/>
    <w:docVar w:name="pred_fio" w:val="Пермин С.Г."/>
    <w:docVar w:name="rbtd_name" w:val="Областное бюджетное учреждение «Ледовая Арена «Трактор» "/>
    <w:docVar w:name="sv_docs" w:val="1"/>
  </w:docVars>
  <w:rsids>
    <w:rsidRoot w:val="006A268E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84DCD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A268E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22D"/>
    <w:rsid w:val="00EC5373"/>
    <w:rsid w:val="00F262EE"/>
    <w:rsid w:val="00F835B0"/>
    <w:rsid w:val="00FD4EE4"/>
    <w:rsid w:val="00FD5E7D"/>
    <w:rsid w:val="00FE469B"/>
    <w:rsid w:val="00FE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A26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268E"/>
    <w:rPr>
      <w:sz w:val="24"/>
    </w:rPr>
  </w:style>
  <w:style w:type="paragraph" w:styleId="ad">
    <w:name w:val="footer"/>
    <w:basedOn w:val="a"/>
    <w:link w:val="ae"/>
    <w:rsid w:val="006A26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A268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Гроханова Анастасия Вячеславовна</dc:creator>
  <cp:keywords/>
  <dc:description/>
  <cp:lastModifiedBy>User</cp:lastModifiedBy>
  <cp:revision>3</cp:revision>
  <dcterms:created xsi:type="dcterms:W3CDTF">2019-04-17T11:16:00Z</dcterms:created>
  <dcterms:modified xsi:type="dcterms:W3CDTF">2019-06-06T09:08:00Z</dcterms:modified>
</cp:coreProperties>
</file>